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1DE" w:rsidRPr="00CE1B57" w:rsidRDefault="00F531DE" w:rsidP="00F531DE">
      <w:pPr>
        <w:pStyle w:val="NoSpacing"/>
        <w:spacing w:line="360" w:lineRule="auto"/>
        <w:jc w:val="both"/>
        <w:rPr>
          <w:rFonts w:asciiTheme="majorHAnsi" w:hAnsiTheme="majorHAnsi" w:cs="Tahoma"/>
          <w:b/>
          <w:color w:val="FF0000"/>
        </w:rPr>
      </w:pPr>
      <w:r w:rsidRPr="00CE1B57">
        <w:rPr>
          <w:rFonts w:asciiTheme="majorHAnsi" w:hAnsiTheme="majorHAnsi" w:cs="Tahoma"/>
          <w:b/>
          <w:color w:val="FF0000"/>
        </w:rPr>
        <w:t xml:space="preserve">CLASS: </w:t>
      </w:r>
      <w:r w:rsidRPr="00CE1B57">
        <w:rPr>
          <w:rFonts w:asciiTheme="majorHAnsi" w:hAnsiTheme="majorHAnsi" w:cs="Tahoma"/>
          <w:b/>
        </w:rPr>
        <w:t>SS3</w:t>
      </w:r>
    </w:p>
    <w:p w:rsidR="00F531DE" w:rsidRPr="00CE1B57" w:rsidRDefault="00F531DE" w:rsidP="00F531DE">
      <w:pPr>
        <w:pStyle w:val="NoSpacing"/>
        <w:spacing w:line="360" w:lineRule="auto"/>
        <w:jc w:val="both"/>
        <w:rPr>
          <w:rFonts w:asciiTheme="majorHAnsi" w:hAnsiTheme="majorHAnsi" w:cs="Tahoma"/>
          <w:b/>
          <w:color w:val="FF0000"/>
        </w:rPr>
      </w:pPr>
      <w:r w:rsidRPr="00CE1B57">
        <w:rPr>
          <w:rFonts w:asciiTheme="majorHAnsi" w:hAnsiTheme="majorHAnsi" w:cs="Tahoma"/>
          <w:b/>
          <w:color w:val="FF0000"/>
        </w:rPr>
        <w:t xml:space="preserve">SUBJECT: </w:t>
      </w:r>
      <w:r w:rsidRPr="00CE1B57">
        <w:rPr>
          <w:rFonts w:asciiTheme="majorHAnsi" w:hAnsiTheme="majorHAnsi" w:cs="Tahoma"/>
          <w:b/>
        </w:rPr>
        <w:t>GOVIC</w:t>
      </w:r>
    </w:p>
    <w:p w:rsidR="00F531DE" w:rsidRPr="00CE1B57" w:rsidRDefault="00F531DE" w:rsidP="00F531DE">
      <w:pPr>
        <w:pStyle w:val="NoSpacing"/>
        <w:spacing w:line="360" w:lineRule="auto"/>
        <w:jc w:val="both"/>
        <w:rPr>
          <w:rFonts w:asciiTheme="majorHAnsi" w:hAnsiTheme="majorHAnsi" w:cs="Tahoma"/>
          <w:b/>
        </w:rPr>
      </w:pPr>
      <w:r w:rsidRPr="00CE1B57">
        <w:rPr>
          <w:rFonts w:asciiTheme="majorHAnsi" w:hAnsiTheme="majorHAnsi" w:cs="Tahoma"/>
          <w:b/>
          <w:color w:val="FF0000"/>
        </w:rPr>
        <w:t xml:space="preserve">TOPIC: </w:t>
      </w:r>
      <w:bookmarkStart w:id="0" w:name="_GoBack"/>
      <w:r w:rsidRPr="00CE1B57">
        <w:rPr>
          <w:rFonts w:asciiTheme="majorHAnsi" w:hAnsiTheme="majorHAnsi" w:cs="Tahoma"/>
          <w:b/>
        </w:rPr>
        <w:t>COL</w:t>
      </w:r>
      <w:r w:rsidR="00AA08D4" w:rsidRPr="00CE1B57">
        <w:rPr>
          <w:rFonts w:asciiTheme="majorHAnsi" w:hAnsiTheme="majorHAnsi" w:cs="Tahoma"/>
          <w:b/>
        </w:rPr>
        <w:t>ONIAL CONSTITUTIONAL DEVELOPMENT IN BRITISH COLONY</w:t>
      </w:r>
      <w:bookmarkEnd w:id="0"/>
    </w:p>
    <w:p w:rsidR="00F531DE" w:rsidRPr="00CE1B57" w:rsidRDefault="00F531DE" w:rsidP="00F531DE">
      <w:pPr>
        <w:pStyle w:val="NoSpacing"/>
        <w:spacing w:line="360" w:lineRule="auto"/>
        <w:jc w:val="both"/>
        <w:rPr>
          <w:rFonts w:asciiTheme="majorHAnsi" w:hAnsiTheme="majorHAnsi" w:cs="Tahoma"/>
          <w:b/>
          <w:color w:val="FF0000"/>
        </w:rPr>
      </w:pPr>
      <w:r w:rsidRPr="00CE1B57">
        <w:rPr>
          <w:rFonts w:asciiTheme="majorHAnsi" w:hAnsiTheme="majorHAnsi" w:cs="Tahoma"/>
          <w:b/>
          <w:color w:val="FF0000"/>
        </w:rPr>
        <w:t xml:space="preserve">WEEK: </w:t>
      </w:r>
      <w:r w:rsidRPr="00CE1B57">
        <w:rPr>
          <w:rFonts w:asciiTheme="majorHAnsi" w:hAnsiTheme="majorHAnsi" w:cs="Tahoma"/>
          <w:b/>
        </w:rPr>
        <w:t>2</w:t>
      </w:r>
    </w:p>
    <w:p w:rsidR="00F531DE" w:rsidRPr="00CE1B57" w:rsidRDefault="00F531DE" w:rsidP="00F531DE">
      <w:pPr>
        <w:pStyle w:val="NoSpacing"/>
        <w:spacing w:line="360" w:lineRule="auto"/>
        <w:jc w:val="both"/>
        <w:rPr>
          <w:rFonts w:asciiTheme="majorHAnsi" w:hAnsiTheme="majorHAnsi" w:cs="Tahoma"/>
          <w:b/>
          <w:color w:val="FF0000"/>
        </w:rPr>
      </w:pPr>
      <w:r w:rsidRPr="00CE1B57">
        <w:rPr>
          <w:rFonts w:asciiTheme="majorHAnsi" w:hAnsiTheme="majorHAnsi" w:cs="Tahoma"/>
          <w:b/>
          <w:color w:val="FF0000"/>
        </w:rPr>
        <w:t xml:space="preserve">TERM: </w:t>
      </w:r>
      <w:r w:rsidRPr="00CE1B57">
        <w:rPr>
          <w:rFonts w:asciiTheme="majorHAnsi" w:hAnsiTheme="majorHAnsi" w:cs="Tahoma"/>
          <w:b/>
        </w:rPr>
        <w:t>FIRST</w:t>
      </w:r>
    </w:p>
    <w:p w:rsidR="00F531DE" w:rsidRPr="00CE1B57" w:rsidRDefault="00F531DE" w:rsidP="00F531DE">
      <w:pPr>
        <w:jc w:val="both"/>
      </w:pPr>
    </w:p>
    <w:p w:rsidR="00F531DE" w:rsidRPr="00CE1B57" w:rsidRDefault="00F531DE" w:rsidP="00F531DE">
      <w:pPr>
        <w:jc w:val="both"/>
      </w:pPr>
      <w:r w:rsidRPr="00CE1B57">
        <w:t>British colonial rule in West Africa could be traced toward the end of 1898. Lagos was annexed and made a colony in 1861, Gold coast in 1821, Freetown because a colony in 1808 etc. During this period, the British government sought to establish and maintain a colonial state in Nigeria. To achieve this therefore, a number of measure were to betaken. These measures were:  removal of all opposition to the imposition of colonial rule; expansion and consolidation of British authority over the territory that was later known as Nigeria; establishment of local authorities; etc.</w:t>
      </w:r>
    </w:p>
    <w:p w:rsidR="00F531DE" w:rsidRPr="00CE1B57" w:rsidRDefault="00F531DE" w:rsidP="00F531DE">
      <w:pPr>
        <w:jc w:val="both"/>
      </w:pPr>
      <w:r w:rsidRPr="00CE1B57">
        <w:t>The British also amalgamated the three different administrative units.</w:t>
      </w:r>
    </w:p>
    <w:p w:rsidR="00F531DE" w:rsidRPr="00CE1B57" w:rsidRDefault="00F531DE" w:rsidP="00F531DE">
      <w:pPr>
        <w:pStyle w:val="ListParagraph"/>
        <w:numPr>
          <w:ilvl w:val="0"/>
          <w:numId w:val="1"/>
        </w:numPr>
        <w:ind w:left="0" w:firstLine="0"/>
        <w:jc w:val="both"/>
      </w:pPr>
      <w:r w:rsidRPr="00CE1B57">
        <w:t xml:space="preserve">The colony of Lagos </w:t>
      </w:r>
    </w:p>
    <w:p w:rsidR="00F531DE" w:rsidRPr="00CE1B57" w:rsidRDefault="00F531DE" w:rsidP="00F531DE">
      <w:pPr>
        <w:pStyle w:val="ListParagraph"/>
        <w:numPr>
          <w:ilvl w:val="0"/>
          <w:numId w:val="1"/>
        </w:numPr>
        <w:ind w:left="0" w:firstLine="0"/>
        <w:jc w:val="both"/>
      </w:pPr>
      <w:r w:rsidRPr="00CE1B57">
        <w:t xml:space="preserve">The protectorate of southern Nigeria </w:t>
      </w:r>
    </w:p>
    <w:p w:rsidR="00F531DE" w:rsidRPr="00CE1B57" w:rsidRDefault="00F531DE" w:rsidP="00F531DE">
      <w:pPr>
        <w:pStyle w:val="ListParagraph"/>
        <w:numPr>
          <w:ilvl w:val="0"/>
          <w:numId w:val="1"/>
        </w:numPr>
        <w:ind w:left="0" w:firstLine="0"/>
        <w:jc w:val="both"/>
      </w:pPr>
      <w:r w:rsidRPr="00CE1B57">
        <w:t xml:space="preserve">The protectorate of Northern Nigeria  </w:t>
      </w:r>
    </w:p>
    <w:p w:rsidR="00F531DE" w:rsidRPr="00CE1B57" w:rsidRDefault="00F531DE" w:rsidP="00F531DE">
      <w:pPr>
        <w:jc w:val="both"/>
      </w:pPr>
    </w:p>
    <w:p w:rsidR="00F531DE" w:rsidRPr="00CE1B57" w:rsidRDefault="00F531DE" w:rsidP="00F531DE">
      <w:pPr>
        <w:jc w:val="both"/>
        <w:rPr>
          <w:b/>
          <w:color w:val="FF0000"/>
        </w:rPr>
      </w:pPr>
      <w:r w:rsidRPr="00CE1B57">
        <w:rPr>
          <w:b/>
          <w:color w:val="FF0000"/>
        </w:rPr>
        <w:t xml:space="preserve">FEATURES OF THE COLONIAL ADMINISTRATION IN THE CROWN COLONIES OF BRITISH WEST AFRICA </w:t>
      </w:r>
    </w:p>
    <w:p w:rsidR="00F531DE" w:rsidRPr="00CE1B57" w:rsidRDefault="00F531DE" w:rsidP="00376CF0">
      <w:pPr>
        <w:pStyle w:val="ListParagraph"/>
        <w:ind w:left="0"/>
        <w:jc w:val="both"/>
        <w:rPr>
          <w:b/>
          <w:color w:val="17365D" w:themeColor="text2" w:themeShade="BF"/>
        </w:rPr>
      </w:pPr>
      <w:r w:rsidRPr="00CE1B57">
        <w:rPr>
          <w:b/>
          <w:color w:val="17365D" w:themeColor="text2" w:themeShade="BF"/>
        </w:rPr>
        <w:t xml:space="preserve">THE GOVERNOR </w:t>
      </w:r>
    </w:p>
    <w:p w:rsidR="00376CF0" w:rsidRPr="00CE1B57" w:rsidRDefault="00376CF0" w:rsidP="00376CF0">
      <w:pPr>
        <w:pStyle w:val="ListParagraph"/>
        <w:ind w:left="0"/>
        <w:jc w:val="both"/>
        <w:rPr>
          <w:b/>
          <w:color w:val="17365D" w:themeColor="text2" w:themeShade="BF"/>
        </w:rPr>
      </w:pPr>
    </w:p>
    <w:p w:rsidR="006A726E" w:rsidRPr="00CE1B57" w:rsidRDefault="00F531DE" w:rsidP="006A726E">
      <w:pPr>
        <w:pStyle w:val="ListParagraph"/>
        <w:numPr>
          <w:ilvl w:val="0"/>
          <w:numId w:val="7"/>
        </w:numPr>
        <w:ind w:left="450" w:hanging="450"/>
        <w:jc w:val="both"/>
      </w:pPr>
      <w:r w:rsidRPr="00CE1B57">
        <w:t>The system of administration in the crown colonies of British West Africa was a dir</w:t>
      </w:r>
      <w:r w:rsidR="00376CF0" w:rsidRPr="00CE1B57">
        <w:t>ect administration headed by a G</w:t>
      </w:r>
      <w:r w:rsidRPr="00CE1B57">
        <w:t xml:space="preserve">overnor </w:t>
      </w:r>
    </w:p>
    <w:p w:rsidR="006A726E" w:rsidRPr="00CE1B57" w:rsidRDefault="00376CF0" w:rsidP="006A726E">
      <w:pPr>
        <w:pStyle w:val="ListParagraph"/>
        <w:numPr>
          <w:ilvl w:val="0"/>
          <w:numId w:val="7"/>
        </w:numPr>
        <w:jc w:val="both"/>
      </w:pPr>
      <w:r w:rsidRPr="00CE1B57">
        <w:t>The G</w:t>
      </w:r>
      <w:r w:rsidR="00F531DE" w:rsidRPr="00CE1B57">
        <w:t>overnor was appointed from London and was responsible only to the secretary   of states for the colonies</w:t>
      </w:r>
      <w:proofErr w:type="gramStart"/>
      <w:r w:rsidRPr="00CE1B57">
        <w:t>,</w:t>
      </w:r>
      <w:r w:rsidR="00F531DE" w:rsidRPr="00CE1B57">
        <w:t>who</w:t>
      </w:r>
      <w:proofErr w:type="gramEnd"/>
      <w:r w:rsidR="00F531DE" w:rsidRPr="00CE1B57">
        <w:t xml:space="preserve"> was based in London and also serve as a British minister</w:t>
      </w:r>
      <w:r w:rsidR="006A726E" w:rsidRPr="00CE1B57">
        <w:t>.</w:t>
      </w:r>
    </w:p>
    <w:p w:rsidR="00F531DE" w:rsidRPr="00CE1B57" w:rsidRDefault="00F531DE" w:rsidP="006A726E">
      <w:pPr>
        <w:pStyle w:val="ListParagraph"/>
        <w:numPr>
          <w:ilvl w:val="0"/>
          <w:numId w:val="7"/>
        </w:numPr>
        <w:jc w:val="both"/>
      </w:pPr>
      <w:r w:rsidRPr="00CE1B57">
        <w:t>The governor was the chairman of the executives and legislative councils.</w:t>
      </w:r>
    </w:p>
    <w:p w:rsidR="00376CF0" w:rsidRPr="00CE1B57" w:rsidRDefault="00376CF0" w:rsidP="00F531DE">
      <w:pPr>
        <w:pStyle w:val="ListParagraph"/>
        <w:ind w:left="270" w:hanging="450"/>
        <w:jc w:val="both"/>
      </w:pPr>
    </w:p>
    <w:p w:rsidR="00376CF0" w:rsidRPr="00CE1B57" w:rsidRDefault="00376CF0" w:rsidP="00F531DE">
      <w:pPr>
        <w:pStyle w:val="ListParagraph"/>
        <w:ind w:left="270" w:hanging="450"/>
        <w:jc w:val="both"/>
      </w:pPr>
    </w:p>
    <w:p w:rsidR="00F531DE" w:rsidRPr="00CE1B57" w:rsidRDefault="00376CF0" w:rsidP="00376CF0">
      <w:pPr>
        <w:pStyle w:val="ListParagraph"/>
        <w:numPr>
          <w:ilvl w:val="0"/>
          <w:numId w:val="2"/>
        </w:numPr>
        <w:ind w:left="270" w:hanging="450"/>
        <w:jc w:val="both"/>
        <w:rPr>
          <w:b/>
          <w:color w:val="17365D" w:themeColor="text2" w:themeShade="BF"/>
        </w:rPr>
      </w:pPr>
      <w:r w:rsidRPr="00CE1B57">
        <w:rPr>
          <w:b/>
          <w:color w:val="17365D" w:themeColor="text2" w:themeShade="BF"/>
        </w:rPr>
        <w:t>THE  EXECUTIVE COUNCIL</w:t>
      </w:r>
    </w:p>
    <w:p w:rsidR="00F531DE" w:rsidRPr="00CE1B57" w:rsidRDefault="00376CF0" w:rsidP="00376CF0">
      <w:pPr>
        <w:pStyle w:val="ListParagraph"/>
        <w:numPr>
          <w:ilvl w:val="0"/>
          <w:numId w:val="6"/>
        </w:numPr>
        <w:ind w:left="270" w:hanging="450"/>
        <w:jc w:val="both"/>
      </w:pPr>
      <w:r w:rsidRPr="00CE1B57">
        <w:t>T</w:t>
      </w:r>
      <w:r w:rsidR="00F531DE" w:rsidRPr="00CE1B57">
        <w:t>he executive council was r</w:t>
      </w:r>
      <w:r w:rsidRPr="00CE1B57">
        <w:t>esponsible to the crown colony, and e</w:t>
      </w:r>
      <w:r w:rsidR="00F531DE" w:rsidRPr="00CE1B57">
        <w:t xml:space="preserve">ach crown was made </w:t>
      </w:r>
      <w:r w:rsidRPr="00CE1B57">
        <w:t>up ofofficials who</w:t>
      </w:r>
      <w:r w:rsidR="00F531DE" w:rsidRPr="00CE1B57">
        <w:t xml:space="preserve"> were mostly whites</w:t>
      </w:r>
      <w:r w:rsidRPr="00CE1B57">
        <w:t>.</w:t>
      </w:r>
    </w:p>
    <w:p w:rsidR="00F531DE" w:rsidRPr="00CE1B57" w:rsidRDefault="00F531DE" w:rsidP="00376CF0">
      <w:pPr>
        <w:pStyle w:val="ListParagraph"/>
        <w:numPr>
          <w:ilvl w:val="0"/>
          <w:numId w:val="6"/>
        </w:numPr>
        <w:ind w:left="270" w:hanging="450"/>
        <w:jc w:val="both"/>
      </w:pPr>
      <w:r w:rsidRPr="00CE1B57">
        <w:t xml:space="preserve">The executive council </w:t>
      </w:r>
      <w:r w:rsidR="00376CF0" w:rsidRPr="00CE1B57">
        <w:t>was</w:t>
      </w:r>
      <w:r w:rsidRPr="00CE1B57">
        <w:t xml:space="preserve"> to advise the governor </w:t>
      </w:r>
      <w:r w:rsidR="00376CF0" w:rsidRPr="00CE1B57">
        <w:t>on administration butthe Governor had</w:t>
      </w:r>
      <w:r w:rsidRPr="00CE1B57">
        <w:t xml:space="preserve"> the power to </w:t>
      </w:r>
      <w:r w:rsidR="00376CF0" w:rsidRPr="00CE1B57">
        <w:t>accept or</w:t>
      </w:r>
      <w:r w:rsidRPr="00CE1B57">
        <w:t xml:space="preserve"> reject such </w:t>
      </w:r>
      <w:r w:rsidR="00376CF0" w:rsidRPr="00CE1B57">
        <w:t>advice.</w:t>
      </w:r>
    </w:p>
    <w:p w:rsidR="00376CF0" w:rsidRPr="00CE1B57" w:rsidRDefault="00F531DE" w:rsidP="00376CF0">
      <w:pPr>
        <w:pStyle w:val="ListParagraph"/>
        <w:ind w:left="270" w:hanging="450"/>
        <w:jc w:val="both"/>
      </w:pPr>
      <w:r w:rsidRPr="00CE1B57">
        <w:t xml:space="preserve">(iii) </w:t>
      </w:r>
      <w:r w:rsidR="00376CF0" w:rsidRPr="00CE1B57">
        <w:t xml:space="preserve"> A</w:t>
      </w:r>
      <w:r w:rsidRPr="00CE1B57">
        <w:t xml:space="preserve">ll the official </w:t>
      </w:r>
      <w:r w:rsidR="00376CF0" w:rsidRPr="00CE1B57">
        <w:t>members of</w:t>
      </w:r>
      <w:r w:rsidRPr="00CE1B57">
        <w:t xml:space="preserve"> the executive </w:t>
      </w:r>
      <w:r w:rsidR="00376CF0" w:rsidRPr="00CE1B57">
        <w:t>council e.g.chief secretary, financial secretary etc, were</w:t>
      </w:r>
      <w:r w:rsidRPr="00CE1B57">
        <w:t xml:space="preserve"> departmental </w:t>
      </w:r>
      <w:r w:rsidR="00376CF0" w:rsidRPr="00CE1B57">
        <w:t xml:space="preserve">heads </w:t>
      </w:r>
    </w:p>
    <w:p w:rsidR="00376CF0" w:rsidRPr="00CE1B57" w:rsidRDefault="00376CF0" w:rsidP="00376CF0">
      <w:pPr>
        <w:pStyle w:val="ListParagraph"/>
        <w:ind w:left="270" w:hanging="450"/>
        <w:jc w:val="both"/>
      </w:pPr>
    </w:p>
    <w:p w:rsidR="00F531DE" w:rsidRPr="00CE1B57" w:rsidRDefault="00376CF0" w:rsidP="00376CF0">
      <w:pPr>
        <w:pStyle w:val="ListParagraph"/>
        <w:ind w:left="270" w:hanging="450"/>
        <w:jc w:val="both"/>
        <w:rPr>
          <w:b/>
          <w:color w:val="17365D" w:themeColor="text2" w:themeShade="BF"/>
        </w:rPr>
      </w:pPr>
      <w:r w:rsidRPr="00CE1B57">
        <w:rPr>
          <w:b/>
          <w:color w:val="17365D" w:themeColor="text2" w:themeShade="BF"/>
        </w:rPr>
        <w:t>THE LEGISLATIVE COUNCIL</w:t>
      </w:r>
    </w:p>
    <w:p w:rsidR="00F531DE" w:rsidRPr="00CE1B57" w:rsidRDefault="00D42BAD" w:rsidP="00376CF0">
      <w:pPr>
        <w:pStyle w:val="ListParagraph"/>
        <w:numPr>
          <w:ilvl w:val="0"/>
          <w:numId w:val="3"/>
        </w:numPr>
        <w:ind w:left="270" w:hanging="450"/>
        <w:jc w:val="both"/>
      </w:pPr>
      <w:r w:rsidRPr="00CE1B57">
        <w:lastRenderedPageBreak/>
        <w:t>T</w:t>
      </w:r>
      <w:r w:rsidR="00F531DE" w:rsidRPr="00CE1B57">
        <w:t xml:space="preserve">he legislative council  had official majority  </w:t>
      </w:r>
      <w:proofErr w:type="spellStart"/>
      <w:r w:rsidRPr="00CE1B57">
        <w:t>e.g</w:t>
      </w:r>
      <w:proofErr w:type="spellEnd"/>
      <w:r w:rsidR="00F531DE" w:rsidRPr="00CE1B57">
        <w:t xml:space="preserve"> the governors, members of  the executive council  who were  all European officials </w:t>
      </w:r>
    </w:p>
    <w:p w:rsidR="00D42BAD" w:rsidRPr="00CE1B57" w:rsidRDefault="00D42BAD" w:rsidP="00D42BAD">
      <w:pPr>
        <w:pStyle w:val="ListParagraph"/>
        <w:ind w:left="270"/>
        <w:jc w:val="both"/>
      </w:pPr>
    </w:p>
    <w:p w:rsidR="00D42BAD" w:rsidRPr="00CE1B57" w:rsidRDefault="00D42BAD" w:rsidP="00376CF0">
      <w:pPr>
        <w:pStyle w:val="ListParagraph"/>
        <w:numPr>
          <w:ilvl w:val="0"/>
          <w:numId w:val="3"/>
        </w:numPr>
        <w:ind w:left="270" w:hanging="450"/>
        <w:jc w:val="both"/>
      </w:pPr>
      <w:r w:rsidRPr="00CE1B57">
        <w:t>The council had no legislative power, but played</w:t>
      </w:r>
      <w:r w:rsidR="00F531DE" w:rsidRPr="00CE1B57">
        <w:t xml:space="preserve"> purely advisory</w:t>
      </w:r>
      <w:r w:rsidRPr="00CE1B57">
        <w:t xml:space="preserve"> role.</w:t>
      </w:r>
    </w:p>
    <w:p w:rsidR="00F531DE" w:rsidRPr="00CE1B57" w:rsidRDefault="00F531DE" w:rsidP="00D42BAD">
      <w:pPr>
        <w:pStyle w:val="ListParagraph"/>
        <w:ind w:left="270"/>
        <w:jc w:val="both"/>
      </w:pPr>
    </w:p>
    <w:p w:rsidR="00F531DE" w:rsidRPr="00CE1B57" w:rsidRDefault="00D42BAD" w:rsidP="00376CF0">
      <w:pPr>
        <w:pStyle w:val="ListParagraph"/>
        <w:numPr>
          <w:ilvl w:val="0"/>
          <w:numId w:val="3"/>
        </w:numPr>
        <w:ind w:left="270" w:hanging="450"/>
        <w:jc w:val="both"/>
      </w:pPr>
      <w:r w:rsidRPr="00CE1B57">
        <w:t>T</w:t>
      </w:r>
      <w:r w:rsidR="00F531DE" w:rsidRPr="00CE1B57">
        <w:t xml:space="preserve">he unofficial and the </w:t>
      </w:r>
      <w:r w:rsidRPr="00CE1B57">
        <w:tab/>
        <w:t>non-</w:t>
      </w:r>
      <w:r w:rsidR="00F531DE" w:rsidRPr="00CE1B57">
        <w:t xml:space="preserve">official members </w:t>
      </w:r>
      <w:proofErr w:type="spellStart"/>
      <w:r w:rsidR="00F531DE" w:rsidRPr="00CE1B57">
        <w:t>e.g</w:t>
      </w:r>
      <w:proofErr w:type="spellEnd"/>
      <w:r w:rsidR="00F531DE" w:rsidRPr="00CE1B57">
        <w:t xml:space="preserve"> European </w:t>
      </w:r>
      <w:r w:rsidRPr="00CE1B57">
        <w:t>merchants</w:t>
      </w:r>
      <w:r w:rsidR="00F531DE" w:rsidRPr="00CE1B57">
        <w:t>,</w:t>
      </w:r>
      <w:r w:rsidRPr="00CE1B57">
        <w:t xml:space="preserve"> African </w:t>
      </w:r>
      <w:proofErr w:type="spellStart"/>
      <w:r w:rsidRPr="00CE1B57">
        <w:t>chiefs</w:t>
      </w:r>
      <w:r w:rsidR="00F531DE" w:rsidRPr="00CE1B57">
        <w:t>,educated</w:t>
      </w:r>
      <w:proofErr w:type="spellEnd"/>
      <w:r w:rsidR="00F531DE" w:rsidRPr="00CE1B57">
        <w:t xml:space="preserve"> Africans etc</w:t>
      </w:r>
      <w:r w:rsidRPr="00CE1B57">
        <w:t>;</w:t>
      </w:r>
      <w:r w:rsidR="00F531DE" w:rsidRPr="00CE1B57">
        <w:t xml:space="preserve"> were appointed by the governor </w:t>
      </w:r>
    </w:p>
    <w:p w:rsidR="00D42BAD" w:rsidRPr="00CE1B57" w:rsidRDefault="00D42BAD" w:rsidP="00D42BAD">
      <w:pPr>
        <w:ind w:hanging="360"/>
        <w:jc w:val="both"/>
        <w:rPr>
          <w:b/>
          <w:color w:val="E36C0A" w:themeColor="accent6" w:themeShade="BF"/>
        </w:rPr>
      </w:pPr>
    </w:p>
    <w:p w:rsidR="00F531DE" w:rsidRPr="00CE1B57" w:rsidRDefault="00D42BAD" w:rsidP="00D42BAD">
      <w:pPr>
        <w:ind w:hanging="360"/>
        <w:jc w:val="both"/>
        <w:rPr>
          <w:b/>
          <w:color w:val="E36C0A" w:themeColor="accent6" w:themeShade="BF"/>
        </w:rPr>
      </w:pPr>
      <w:r w:rsidRPr="00CE1B57">
        <w:rPr>
          <w:b/>
          <w:color w:val="C0504D" w:themeColor="accent2"/>
        </w:rPr>
        <w:t xml:space="preserve">FUNCTIONS OF THE COLONIAL GOVERNOR IN BRITISH WEST AFRICA </w:t>
      </w:r>
    </w:p>
    <w:p w:rsidR="00F531DE" w:rsidRPr="00CE1B57" w:rsidRDefault="00D42BAD" w:rsidP="00D42BAD">
      <w:pPr>
        <w:pStyle w:val="ListParagraph"/>
        <w:numPr>
          <w:ilvl w:val="0"/>
          <w:numId w:val="4"/>
        </w:numPr>
        <w:ind w:left="0"/>
        <w:jc w:val="both"/>
      </w:pPr>
      <w:r w:rsidRPr="00CE1B57">
        <w:rPr>
          <w:b/>
        </w:rPr>
        <w:t>Appointment</w:t>
      </w:r>
      <w:r w:rsidR="00F531DE" w:rsidRPr="00CE1B57">
        <w:t>: the gove</w:t>
      </w:r>
      <w:r w:rsidRPr="00CE1B57">
        <w:t>rnor   had the power to appoint</w:t>
      </w:r>
      <w:r w:rsidR="00F531DE" w:rsidRPr="00CE1B57">
        <w:t>,</w:t>
      </w:r>
      <w:r w:rsidRPr="00CE1B57">
        <w:t xml:space="preserve"> promote discipline and</w:t>
      </w:r>
      <w:r w:rsidR="00F531DE" w:rsidRPr="00CE1B57">
        <w:t xml:space="preserve"> dismiss any public </w:t>
      </w:r>
      <w:r w:rsidR="00AA08D4" w:rsidRPr="00CE1B57">
        <w:t>servant in</w:t>
      </w:r>
      <w:r w:rsidR="00F531DE" w:rsidRPr="00CE1B57">
        <w:t xml:space="preserve"> the colony</w:t>
      </w:r>
      <w:r w:rsidR="00AA08D4" w:rsidRPr="00CE1B57">
        <w:t>.</w:t>
      </w:r>
    </w:p>
    <w:p w:rsidR="00F531DE" w:rsidRPr="00CE1B57" w:rsidRDefault="00F531DE" w:rsidP="00D42BAD">
      <w:pPr>
        <w:pStyle w:val="ListParagraph"/>
        <w:numPr>
          <w:ilvl w:val="0"/>
          <w:numId w:val="4"/>
        </w:numPr>
        <w:ind w:left="0"/>
        <w:jc w:val="both"/>
      </w:pPr>
      <w:r w:rsidRPr="00CE1B57">
        <w:rPr>
          <w:b/>
        </w:rPr>
        <w:t>Policy formulation</w:t>
      </w:r>
      <w:r w:rsidRPr="00CE1B57">
        <w:t>: He formulated economic and social policies for the colony.</w:t>
      </w:r>
    </w:p>
    <w:p w:rsidR="00F531DE" w:rsidRPr="00CE1B57" w:rsidRDefault="00F531DE" w:rsidP="00D42BAD">
      <w:pPr>
        <w:pStyle w:val="ListParagraph"/>
        <w:numPr>
          <w:ilvl w:val="0"/>
          <w:numId w:val="4"/>
        </w:numPr>
        <w:ind w:left="0"/>
        <w:jc w:val="both"/>
      </w:pPr>
      <w:r w:rsidRPr="00CE1B57">
        <w:t xml:space="preserve">The governor signed all </w:t>
      </w:r>
      <w:r w:rsidRPr="00CE1B57">
        <w:rPr>
          <w:b/>
        </w:rPr>
        <w:t>bills</w:t>
      </w:r>
      <w:r w:rsidRPr="00CE1B57">
        <w:t xml:space="preserve"> passed by the legislative council</w:t>
      </w:r>
      <w:r w:rsidR="00AA08D4" w:rsidRPr="00CE1B57">
        <w:t>.</w:t>
      </w:r>
    </w:p>
    <w:p w:rsidR="00F531DE" w:rsidRPr="00CE1B57" w:rsidRDefault="00F531DE" w:rsidP="00D42BAD">
      <w:pPr>
        <w:pStyle w:val="ListParagraph"/>
        <w:numPr>
          <w:ilvl w:val="0"/>
          <w:numId w:val="4"/>
        </w:numPr>
        <w:ind w:left="0"/>
        <w:jc w:val="both"/>
      </w:pPr>
      <w:r w:rsidRPr="00CE1B57">
        <w:rPr>
          <w:b/>
        </w:rPr>
        <w:t>Meeting:</w:t>
      </w:r>
      <w:r w:rsidRPr="00CE1B57">
        <w:t xml:space="preserve"> The governor presided over the </w:t>
      </w:r>
      <w:r w:rsidR="00AA08D4" w:rsidRPr="00CE1B57">
        <w:t>meetings of</w:t>
      </w:r>
      <w:r w:rsidRPr="00CE1B57">
        <w:t xml:space="preserve"> both the executive and legislative council</w:t>
      </w:r>
      <w:r w:rsidR="00AA08D4" w:rsidRPr="00CE1B57">
        <w:t>.</w:t>
      </w:r>
    </w:p>
    <w:p w:rsidR="00F531DE" w:rsidRPr="00CE1B57" w:rsidRDefault="00F531DE" w:rsidP="00D42BAD">
      <w:pPr>
        <w:pStyle w:val="ListParagraph"/>
        <w:numPr>
          <w:ilvl w:val="0"/>
          <w:numId w:val="4"/>
        </w:numPr>
        <w:ind w:left="0"/>
        <w:jc w:val="both"/>
      </w:pPr>
      <w:r w:rsidRPr="00CE1B57">
        <w:rPr>
          <w:b/>
        </w:rPr>
        <w:t>Allocation of land</w:t>
      </w:r>
      <w:r w:rsidR="00AA08D4" w:rsidRPr="00CE1B57">
        <w:rPr>
          <w:b/>
        </w:rPr>
        <w:t xml:space="preserve">: </w:t>
      </w:r>
      <w:r w:rsidR="00AA08D4" w:rsidRPr="00CE1B57">
        <w:t>Landacquired by</w:t>
      </w:r>
      <w:r w:rsidRPr="00CE1B57">
        <w:t xml:space="preserve"> the </w:t>
      </w:r>
      <w:r w:rsidR="00AA08D4" w:rsidRPr="00CE1B57">
        <w:t>government was</w:t>
      </w:r>
      <w:r w:rsidRPr="00CE1B57">
        <w:t xml:space="preserve"> approved by him.</w:t>
      </w:r>
    </w:p>
    <w:p w:rsidR="00F531DE" w:rsidRPr="00CE1B57" w:rsidRDefault="00AA08D4" w:rsidP="00F531DE">
      <w:pPr>
        <w:jc w:val="both"/>
        <w:rPr>
          <w:b/>
        </w:rPr>
      </w:pPr>
      <w:r w:rsidRPr="00CE1B57">
        <w:rPr>
          <w:b/>
        </w:rPr>
        <w:t>ASSIGNMENT</w:t>
      </w:r>
    </w:p>
    <w:p w:rsidR="00F531DE" w:rsidRPr="00CE1B57" w:rsidRDefault="00F531DE" w:rsidP="00F531DE">
      <w:pPr>
        <w:pStyle w:val="ListParagraph"/>
        <w:numPr>
          <w:ilvl w:val="0"/>
          <w:numId w:val="5"/>
        </w:numPr>
        <w:ind w:left="0" w:firstLine="0"/>
        <w:jc w:val="both"/>
      </w:pPr>
      <w:r w:rsidRPr="00CE1B57">
        <w:t>Explain the main features of the Clifford constitution of 1922</w:t>
      </w:r>
    </w:p>
    <w:p w:rsidR="00106720" w:rsidRPr="00CE1B57" w:rsidRDefault="00106720" w:rsidP="00F531DE">
      <w:pPr>
        <w:jc w:val="both"/>
      </w:pPr>
    </w:p>
    <w:sectPr w:rsidR="00106720" w:rsidRPr="00CE1B57" w:rsidSect="00587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647B"/>
    <w:multiLevelType w:val="hybridMultilevel"/>
    <w:tmpl w:val="5C5A6AD4"/>
    <w:lvl w:ilvl="0" w:tplc="B94415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7FAF"/>
    <w:multiLevelType w:val="hybridMultilevel"/>
    <w:tmpl w:val="EE70CDA4"/>
    <w:lvl w:ilvl="0" w:tplc="6F1E68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0006F2"/>
    <w:multiLevelType w:val="hybridMultilevel"/>
    <w:tmpl w:val="99106C32"/>
    <w:lvl w:ilvl="0" w:tplc="0184766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7F6836"/>
    <w:multiLevelType w:val="hybridMultilevel"/>
    <w:tmpl w:val="C3121684"/>
    <w:lvl w:ilvl="0" w:tplc="6DC47700">
      <w:start w:val="1"/>
      <w:numFmt w:val="upperRoman"/>
      <w:lvlText w:val="(%1)"/>
      <w:lvlJc w:val="left"/>
      <w:pPr>
        <w:ind w:left="5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3C5D6E3F"/>
    <w:multiLevelType w:val="hybridMultilevel"/>
    <w:tmpl w:val="726E7746"/>
    <w:lvl w:ilvl="0" w:tplc="2098E9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D4204"/>
    <w:multiLevelType w:val="hybridMultilevel"/>
    <w:tmpl w:val="2F8C7B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12056"/>
    <w:multiLevelType w:val="hybridMultilevel"/>
    <w:tmpl w:val="AB820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31DE"/>
    <w:rsid w:val="0001006B"/>
    <w:rsid w:val="0001189E"/>
    <w:rsid w:val="00024D28"/>
    <w:rsid w:val="000261D3"/>
    <w:rsid w:val="0002652F"/>
    <w:rsid w:val="000364C2"/>
    <w:rsid w:val="00057075"/>
    <w:rsid w:val="00066F46"/>
    <w:rsid w:val="00076EA5"/>
    <w:rsid w:val="0008152C"/>
    <w:rsid w:val="000869B0"/>
    <w:rsid w:val="00090F95"/>
    <w:rsid w:val="000934EE"/>
    <w:rsid w:val="000951DB"/>
    <w:rsid w:val="000A2429"/>
    <w:rsid w:val="000B317A"/>
    <w:rsid w:val="000C2C98"/>
    <w:rsid w:val="000C6F26"/>
    <w:rsid w:val="000D30DE"/>
    <w:rsid w:val="000E6E4E"/>
    <w:rsid w:val="000F01B7"/>
    <w:rsid w:val="000F1C19"/>
    <w:rsid w:val="000F5DB1"/>
    <w:rsid w:val="0010266A"/>
    <w:rsid w:val="001056E1"/>
    <w:rsid w:val="00106720"/>
    <w:rsid w:val="001100F8"/>
    <w:rsid w:val="001113B1"/>
    <w:rsid w:val="00121825"/>
    <w:rsid w:val="00130C8D"/>
    <w:rsid w:val="001578FF"/>
    <w:rsid w:val="0016523F"/>
    <w:rsid w:val="00180243"/>
    <w:rsid w:val="00187E4F"/>
    <w:rsid w:val="0019351E"/>
    <w:rsid w:val="00194FED"/>
    <w:rsid w:val="001A763C"/>
    <w:rsid w:val="001B16A4"/>
    <w:rsid w:val="001B1E79"/>
    <w:rsid w:val="001B2CF5"/>
    <w:rsid w:val="001B5CA2"/>
    <w:rsid w:val="001C5F8B"/>
    <w:rsid w:val="001D2BE1"/>
    <w:rsid w:val="001E7D95"/>
    <w:rsid w:val="001F449B"/>
    <w:rsid w:val="00202DAE"/>
    <w:rsid w:val="00204439"/>
    <w:rsid w:val="00210A9A"/>
    <w:rsid w:val="002148EB"/>
    <w:rsid w:val="0023106F"/>
    <w:rsid w:val="00246E0F"/>
    <w:rsid w:val="00254281"/>
    <w:rsid w:val="002564F1"/>
    <w:rsid w:val="0026581F"/>
    <w:rsid w:val="00274973"/>
    <w:rsid w:val="00283B49"/>
    <w:rsid w:val="0029212D"/>
    <w:rsid w:val="00295708"/>
    <w:rsid w:val="002A4F4C"/>
    <w:rsid w:val="002B1528"/>
    <w:rsid w:val="002B7DAF"/>
    <w:rsid w:val="002C3AD7"/>
    <w:rsid w:val="002D19B9"/>
    <w:rsid w:val="002E72F4"/>
    <w:rsid w:val="002F1586"/>
    <w:rsid w:val="002F3917"/>
    <w:rsid w:val="002F6E27"/>
    <w:rsid w:val="00303BC6"/>
    <w:rsid w:val="00322391"/>
    <w:rsid w:val="00323A53"/>
    <w:rsid w:val="003375D9"/>
    <w:rsid w:val="00343107"/>
    <w:rsid w:val="0034520D"/>
    <w:rsid w:val="003552D6"/>
    <w:rsid w:val="003561F3"/>
    <w:rsid w:val="00361CC6"/>
    <w:rsid w:val="00365823"/>
    <w:rsid w:val="00370E3E"/>
    <w:rsid w:val="0037403B"/>
    <w:rsid w:val="00376CF0"/>
    <w:rsid w:val="003778AA"/>
    <w:rsid w:val="003863F3"/>
    <w:rsid w:val="00390F12"/>
    <w:rsid w:val="003A32EA"/>
    <w:rsid w:val="003A5DD2"/>
    <w:rsid w:val="003B0AD3"/>
    <w:rsid w:val="003B1AB4"/>
    <w:rsid w:val="003B1D00"/>
    <w:rsid w:val="003B2B4B"/>
    <w:rsid w:val="003B5EB4"/>
    <w:rsid w:val="003C0F28"/>
    <w:rsid w:val="003C5308"/>
    <w:rsid w:val="003F7165"/>
    <w:rsid w:val="004103D7"/>
    <w:rsid w:val="00416031"/>
    <w:rsid w:val="00416097"/>
    <w:rsid w:val="0042176E"/>
    <w:rsid w:val="00422732"/>
    <w:rsid w:val="00426E19"/>
    <w:rsid w:val="00442C3C"/>
    <w:rsid w:val="0044584A"/>
    <w:rsid w:val="00462381"/>
    <w:rsid w:val="004718CC"/>
    <w:rsid w:val="00473D36"/>
    <w:rsid w:val="00474C94"/>
    <w:rsid w:val="00483AB7"/>
    <w:rsid w:val="00493FD4"/>
    <w:rsid w:val="004A2DE6"/>
    <w:rsid w:val="004A5487"/>
    <w:rsid w:val="004B5E81"/>
    <w:rsid w:val="004C41D3"/>
    <w:rsid w:val="004C51A7"/>
    <w:rsid w:val="004D1C5B"/>
    <w:rsid w:val="004D1EAF"/>
    <w:rsid w:val="004E5311"/>
    <w:rsid w:val="004F61F4"/>
    <w:rsid w:val="00501852"/>
    <w:rsid w:val="005018A0"/>
    <w:rsid w:val="00505472"/>
    <w:rsid w:val="005330CE"/>
    <w:rsid w:val="0054026F"/>
    <w:rsid w:val="005417A4"/>
    <w:rsid w:val="00547868"/>
    <w:rsid w:val="005628F5"/>
    <w:rsid w:val="00563994"/>
    <w:rsid w:val="005746AD"/>
    <w:rsid w:val="00577B8D"/>
    <w:rsid w:val="00580973"/>
    <w:rsid w:val="005821F9"/>
    <w:rsid w:val="00582AAD"/>
    <w:rsid w:val="00583635"/>
    <w:rsid w:val="00587F2A"/>
    <w:rsid w:val="005A0B32"/>
    <w:rsid w:val="005A2ADE"/>
    <w:rsid w:val="005A4F41"/>
    <w:rsid w:val="005B6D69"/>
    <w:rsid w:val="005C1D3A"/>
    <w:rsid w:val="005C25DA"/>
    <w:rsid w:val="005C2A0C"/>
    <w:rsid w:val="005D5FEB"/>
    <w:rsid w:val="005E12B9"/>
    <w:rsid w:val="005E15DC"/>
    <w:rsid w:val="005E1D68"/>
    <w:rsid w:val="005E61E0"/>
    <w:rsid w:val="005E6C7D"/>
    <w:rsid w:val="005F16D6"/>
    <w:rsid w:val="005F25E5"/>
    <w:rsid w:val="005F4D1B"/>
    <w:rsid w:val="00611C36"/>
    <w:rsid w:val="00614347"/>
    <w:rsid w:val="00614C85"/>
    <w:rsid w:val="00622E64"/>
    <w:rsid w:val="0062505A"/>
    <w:rsid w:val="006378AA"/>
    <w:rsid w:val="00640A7A"/>
    <w:rsid w:val="00640E83"/>
    <w:rsid w:val="00641817"/>
    <w:rsid w:val="00645B89"/>
    <w:rsid w:val="0064625F"/>
    <w:rsid w:val="006508F8"/>
    <w:rsid w:val="00650AF1"/>
    <w:rsid w:val="00656994"/>
    <w:rsid w:val="006634C1"/>
    <w:rsid w:val="006732A5"/>
    <w:rsid w:val="00674BC0"/>
    <w:rsid w:val="00677402"/>
    <w:rsid w:val="00681EFB"/>
    <w:rsid w:val="00683E78"/>
    <w:rsid w:val="006860EB"/>
    <w:rsid w:val="00686570"/>
    <w:rsid w:val="00686B0F"/>
    <w:rsid w:val="00693B35"/>
    <w:rsid w:val="0069753D"/>
    <w:rsid w:val="006A1718"/>
    <w:rsid w:val="006A187E"/>
    <w:rsid w:val="006A726E"/>
    <w:rsid w:val="006B3372"/>
    <w:rsid w:val="006B5BA2"/>
    <w:rsid w:val="006C1C7B"/>
    <w:rsid w:val="006C4F43"/>
    <w:rsid w:val="006E7BBB"/>
    <w:rsid w:val="006F1948"/>
    <w:rsid w:val="006F2E79"/>
    <w:rsid w:val="006F6E92"/>
    <w:rsid w:val="00701165"/>
    <w:rsid w:val="00704056"/>
    <w:rsid w:val="007071A4"/>
    <w:rsid w:val="007104A2"/>
    <w:rsid w:val="007276AB"/>
    <w:rsid w:val="00727C17"/>
    <w:rsid w:val="0073456B"/>
    <w:rsid w:val="007504EB"/>
    <w:rsid w:val="00763506"/>
    <w:rsid w:val="00763CBC"/>
    <w:rsid w:val="00773F45"/>
    <w:rsid w:val="00773F65"/>
    <w:rsid w:val="00777E50"/>
    <w:rsid w:val="00794EA6"/>
    <w:rsid w:val="007A0215"/>
    <w:rsid w:val="007A43E0"/>
    <w:rsid w:val="007A4CDE"/>
    <w:rsid w:val="007A50A5"/>
    <w:rsid w:val="007B4651"/>
    <w:rsid w:val="007C0C1A"/>
    <w:rsid w:val="007C3336"/>
    <w:rsid w:val="007C40A0"/>
    <w:rsid w:val="007E12B0"/>
    <w:rsid w:val="00800BF9"/>
    <w:rsid w:val="0080409C"/>
    <w:rsid w:val="00804EC5"/>
    <w:rsid w:val="008165AA"/>
    <w:rsid w:val="0083432A"/>
    <w:rsid w:val="00847C5A"/>
    <w:rsid w:val="00850636"/>
    <w:rsid w:val="00862FD0"/>
    <w:rsid w:val="00863FE3"/>
    <w:rsid w:val="00870F92"/>
    <w:rsid w:val="00873AE2"/>
    <w:rsid w:val="00874E21"/>
    <w:rsid w:val="0088091F"/>
    <w:rsid w:val="00884159"/>
    <w:rsid w:val="00891397"/>
    <w:rsid w:val="008A412D"/>
    <w:rsid w:val="008B0AB9"/>
    <w:rsid w:val="008B0D56"/>
    <w:rsid w:val="008C33AD"/>
    <w:rsid w:val="008D2AAF"/>
    <w:rsid w:val="008D4D77"/>
    <w:rsid w:val="008D6399"/>
    <w:rsid w:val="008D69C9"/>
    <w:rsid w:val="008E4DC9"/>
    <w:rsid w:val="008F5A9B"/>
    <w:rsid w:val="008F7570"/>
    <w:rsid w:val="009071C5"/>
    <w:rsid w:val="009163D1"/>
    <w:rsid w:val="00916D8B"/>
    <w:rsid w:val="00925A02"/>
    <w:rsid w:val="00925CA2"/>
    <w:rsid w:val="0093124F"/>
    <w:rsid w:val="0096254B"/>
    <w:rsid w:val="00962A67"/>
    <w:rsid w:val="00974B99"/>
    <w:rsid w:val="00975511"/>
    <w:rsid w:val="00992F49"/>
    <w:rsid w:val="009A0418"/>
    <w:rsid w:val="009A13AB"/>
    <w:rsid w:val="009B06EC"/>
    <w:rsid w:val="009B6F3E"/>
    <w:rsid w:val="009D2FF4"/>
    <w:rsid w:val="009D50B7"/>
    <w:rsid w:val="009D6996"/>
    <w:rsid w:val="009E5DCF"/>
    <w:rsid w:val="009F1ABD"/>
    <w:rsid w:val="009F7CFF"/>
    <w:rsid w:val="00A02DB9"/>
    <w:rsid w:val="00A0378A"/>
    <w:rsid w:val="00A3390F"/>
    <w:rsid w:val="00A354CE"/>
    <w:rsid w:val="00A3699F"/>
    <w:rsid w:val="00A420BB"/>
    <w:rsid w:val="00A4606B"/>
    <w:rsid w:val="00A525FD"/>
    <w:rsid w:val="00A55349"/>
    <w:rsid w:val="00A60124"/>
    <w:rsid w:val="00A65FC8"/>
    <w:rsid w:val="00A70F15"/>
    <w:rsid w:val="00A7365A"/>
    <w:rsid w:val="00A76A57"/>
    <w:rsid w:val="00A76AD6"/>
    <w:rsid w:val="00A81D0A"/>
    <w:rsid w:val="00A84921"/>
    <w:rsid w:val="00A86B3F"/>
    <w:rsid w:val="00A909DB"/>
    <w:rsid w:val="00A93899"/>
    <w:rsid w:val="00A93AB2"/>
    <w:rsid w:val="00A97300"/>
    <w:rsid w:val="00AA08D4"/>
    <w:rsid w:val="00AA3667"/>
    <w:rsid w:val="00AA64C8"/>
    <w:rsid w:val="00AA73B5"/>
    <w:rsid w:val="00AA76BE"/>
    <w:rsid w:val="00AC3E0C"/>
    <w:rsid w:val="00AE1425"/>
    <w:rsid w:val="00AE1FB0"/>
    <w:rsid w:val="00AF155C"/>
    <w:rsid w:val="00AF66A9"/>
    <w:rsid w:val="00AF71E7"/>
    <w:rsid w:val="00B040D9"/>
    <w:rsid w:val="00B05EE2"/>
    <w:rsid w:val="00B066D7"/>
    <w:rsid w:val="00B244A0"/>
    <w:rsid w:val="00B25771"/>
    <w:rsid w:val="00B36759"/>
    <w:rsid w:val="00B44DFC"/>
    <w:rsid w:val="00B45E68"/>
    <w:rsid w:val="00B5361A"/>
    <w:rsid w:val="00B57BEE"/>
    <w:rsid w:val="00B60E11"/>
    <w:rsid w:val="00B65BA9"/>
    <w:rsid w:val="00B94537"/>
    <w:rsid w:val="00BA6D4E"/>
    <w:rsid w:val="00BB4192"/>
    <w:rsid w:val="00BB73C4"/>
    <w:rsid w:val="00BC4203"/>
    <w:rsid w:val="00BC440E"/>
    <w:rsid w:val="00BC5968"/>
    <w:rsid w:val="00BC7088"/>
    <w:rsid w:val="00BE5AD8"/>
    <w:rsid w:val="00BE5F31"/>
    <w:rsid w:val="00C00481"/>
    <w:rsid w:val="00C053CD"/>
    <w:rsid w:val="00C20884"/>
    <w:rsid w:val="00C238C5"/>
    <w:rsid w:val="00C24948"/>
    <w:rsid w:val="00C275CD"/>
    <w:rsid w:val="00C35356"/>
    <w:rsid w:val="00C35C3F"/>
    <w:rsid w:val="00C46C37"/>
    <w:rsid w:val="00C50F6F"/>
    <w:rsid w:val="00C52F1B"/>
    <w:rsid w:val="00C5574D"/>
    <w:rsid w:val="00C56978"/>
    <w:rsid w:val="00C63880"/>
    <w:rsid w:val="00C65FC5"/>
    <w:rsid w:val="00C936AB"/>
    <w:rsid w:val="00CA0506"/>
    <w:rsid w:val="00CA1990"/>
    <w:rsid w:val="00CA43DD"/>
    <w:rsid w:val="00CB4051"/>
    <w:rsid w:val="00CC3F66"/>
    <w:rsid w:val="00CC67D8"/>
    <w:rsid w:val="00CE1B57"/>
    <w:rsid w:val="00CE5813"/>
    <w:rsid w:val="00CE71BD"/>
    <w:rsid w:val="00CF0390"/>
    <w:rsid w:val="00CF31BB"/>
    <w:rsid w:val="00CF4D83"/>
    <w:rsid w:val="00CF5D46"/>
    <w:rsid w:val="00D11A44"/>
    <w:rsid w:val="00D20E53"/>
    <w:rsid w:val="00D22923"/>
    <w:rsid w:val="00D23AE0"/>
    <w:rsid w:val="00D25E5D"/>
    <w:rsid w:val="00D3200F"/>
    <w:rsid w:val="00D34F28"/>
    <w:rsid w:val="00D35E86"/>
    <w:rsid w:val="00D3719E"/>
    <w:rsid w:val="00D40F73"/>
    <w:rsid w:val="00D42BAD"/>
    <w:rsid w:val="00D4650C"/>
    <w:rsid w:val="00D52764"/>
    <w:rsid w:val="00D80B90"/>
    <w:rsid w:val="00D81297"/>
    <w:rsid w:val="00D95C4E"/>
    <w:rsid w:val="00DA0279"/>
    <w:rsid w:val="00DA63C8"/>
    <w:rsid w:val="00DA7798"/>
    <w:rsid w:val="00DC3421"/>
    <w:rsid w:val="00DD063C"/>
    <w:rsid w:val="00DD2BD0"/>
    <w:rsid w:val="00DD42CD"/>
    <w:rsid w:val="00DF14D2"/>
    <w:rsid w:val="00DF3903"/>
    <w:rsid w:val="00E07D45"/>
    <w:rsid w:val="00E238B5"/>
    <w:rsid w:val="00E30B6E"/>
    <w:rsid w:val="00E30F5F"/>
    <w:rsid w:val="00E41FD8"/>
    <w:rsid w:val="00E519FE"/>
    <w:rsid w:val="00E52D85"/>
    <w:rsid w:val="00E61E1D"/>
    <w:rsid w:val="00E82635"/>
    <w:rsid w:val="00E829B2"/>
    <w:rsid w:val="00E841CF"/>
    <w:rsid w:val="00E87E97"/>
    <w:rsid w:val="00E95C1C"/>
    <w:rsid w:val="00EB2DF1"/>
    <w:rsid w:val="00ED721D"/>
    <w:rsid w:val="00ED7554"/>
    <w:rsid w:val="00EE314D"/>
    <w:rsid w:val="00EF2652"/>
    <w:rsid w:val="00EF47C7"/>
    <w:rsid w:val="00EF4BDB"/>
    <w:rsid w:val="00EF593E"/>
    <w:rsid w:val="00F03A77"/>
    <w:rsid w:val="00F04340"/>
    <w:rsid w:val="00F12368"/>
    <w:rsid w:val="00F26457"/>
    <w:rsid w:val="00F30F97"/>
    <w:rsid w:val="00F47FFA"/>
    <w:rsid w:val="00F51AE0"/>
    <w:rsid w:val="00F531DE"/>
    <w:rsid w:val="00F55274"/>
    <w:rsid w:val="00F65FB6"/>
    <w:rsid w:val="00F821BF"/>
    <w:rsid w:val="00FA12A5"/>
    <w:rsid w:val="00FA2037"/>
    <w:rsid w:val="00FB2D61"/>
    <w:rsid w:val="00FB7EB4"/>
    <w:rsid w:val="00FD3F96"/>
    <w:rsid w:val="00FD6EC9"/>
    <w:rsid w:val="00FE57A0"/>
    <w:rsid w:val="00FE7B12"/>
    <w:rsid w:val="00FF0B66"/>
    <w:rsid w:val="00FF2A7A"/>
    <w:rsid w:val="00FF5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1DE"/>
    <w:pPr>
      <w:ind w:left="720"/>
      <w:contextualSpacing/>
    </w:pPr>
  </w:style>
  <w:style w:type="paragraph" w:styleId="NoSpacing">
    <w:name w:val="No Spacing"/>
    <w:uiPriority w:val="1"/>
    <w:qFormat/>
    <w:rsid w:val="00F531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1DE"/>
    <w:pPr>
      <w:ind w:left="720"/>
      <w:contextualSpacing/>
    </w:pPr>
  </w:style>
  <w:style w:type="paragraph" w:styleId="NoSpacing">
    <w:name w:val="No Spacing"/>
    <w:uiPriority w:val="1"/>
    <w:qFormat/>
    <w:rsid w:val="00F531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cp:lastPrinted>2021-01-10T14:28:00Z</cp:lastPrinted>
  <dcterms:created xsi:type="dcterms:W3CDTF">2021-01-10T13:40:00Z</dcterms:created>
  <dcterms:modified xsi:type="dcterms:W3CDTF">2023-09-21T08:23:00Z</dcterms:modified>
</cp:coreProperties>
</file>