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7B" w:rsidRPr="00C522B8" w:rsidRDefault="00430A7B" w:rsidP="00C522B8">
      <w:pPr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C522B8">
        <w:rPr>
          <w:rFonts w:ascii="Times New Roman" w:hAnsi="Times New Roman" w:cs="Times New Roman"/>
          <w:b/>
          <w:sz w:val="40"/>
          <w:szCs w:val="40"/>
        </w:rPr>
        <w:t>CAPITAL</w:t>
      </w:r>
    </w:p>
    <w:p w:rsidR="00430A7B" w:rsidRPr="00C522B8" w:rsidRDefault="00430A7B" w:rsidP="00C522B8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C522B8">
        <w:rPr>
          <w:rFonts w:ascii="Times New Roman" w:hAnsi="Times New Roman" w:cs="Times New Roman"/>
          <w:sz w:val="40"/>
          <w:szCs w:val="40"/>
        </w:rPr>
        <w:t xml:space="preserve">Capital is a man-made tool used in producing other goods and services. </w:t>
      </w:r>
      <w:r w:rsidR="00C522B8" w:rsidRPr="00C522B8">
        <w:rPr>
          <w:rFonts w:ascii="Times New Roman" w:hAnsi="Times New Roman" w:cs="Times New Roman"/>
          <w:sz w:val="40"/>
          <w:szCs w:val="40"/>
        </w:rPr>
        <w:t>It refers to real money or physical goods.</w:t>
      </w:r>
      <w:r w:rsidR="00C522B8">
        <w:rPr>
          <w:rFonts w:ascii="Times New Roman" w:hAnsi="Times New Roman" w:cs="Times New Roman"/>
          <w:sz w:val="40"/>
          <w:szCs w:val="40"/>
        </w:rPr>
        <w:t xml:space="preserve"> </w:t>
      </w:r>
      <w:r w:rsidRPr="00C522B8">
        <w:rPr>
          <w:rFonts w:ascii="Times New Roman" w:hAnsi="Times New Roman" w:cs="Times New Roman"/>
          <w:sz w:val="40"/>
          <w:szCs w:val="40"/>
        </w:rPr>
        <w:t xml:space="preserve">When combined with other factors of production, it produces goods and services. For example cash, equipment, vehicles, raw materials and so on </w:t>
      </w:r>
    </w:p>
    <w:p w:rsidR="00430A7B" w:rsidRPr="00C522B8" w:rsidRDefault="00430A7B" w:rsidP="00C522B8">
      <w:pPr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522B8">
        <w:rPr>
          <w:rFonts w:ascii="Times New Roman" w:hAnsi="Times New Roman" w:cs="Times New Roman"/>
          <w:b/>
          <w:sz w:val="40"/>
          <w:szCs w:val="40"/>
        </w:rPr>
        <w:t>TYPES OF CAPITAL</w:t>
      </w:r>
    </w:p>
    <w:p w:rsidR="00430A7B" w:rsidRPr="00C522B8" w:rsidRDefault="00430A7B" w:rsidP="00C522B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40"/>
          <w:szCs w:val="40"/>
        </w:rPr>
      </w:pPr>
      <w:r w:rsidRPr="00C522B8">
        <w:rPr>
          <w:rFonts w:ascii="Times New Roman" w:hAnsi="Times New Roman" w:cs="Times New Roman"/>
          <w:b/>
          <w:sz w:val="40"/>
          <w:szCs w:val="40"/>
        </w:rPr>
        <w:t>Fixed capital:</w:t>
      </w:r>
      <w:r w:rsidRPr="00C522B8">
        <w:rPr>
          <w:rFonts w:ascii="Times New Roman" w:hAnsi="Times New Roman" w:cs="Times New Roman"/>
          <w:sz w:val="40"/>
          <w:szCs w:val="40"/>
        </w:rPr>
        <w:t xml:space="preserve"> these are assets that can last for a ve</w:t>
      </w:r>
      <w:r w:rsidR="00C522B8">
        <w:rPr>
          <w:rFonts w:ascii="Times New Roman" w:hAnsi="Times New Roman" w:cs="Times New Roman"/>
          <w:sz w:val="40"/>
          <w:szCs w:val="40"/>
        </w:rPr>
        <w:t xml:space="preserve">ry long time that </w:t>
      </w:r>
      <w:r w:rsidRPr="00C522B8">
        <w:rPr>
          <w:rFonts w:ascii="Times New Roman" w:hAnsi="Times New Roman" w:cs="Times New Roman"/>
          <w:sz w:val="40"/>
          <w:szCs w:val="40"/>
        </w:rPr>
        <w:t xml:space="preserve">it does not change its form in the process of production. For example land, building, tools, vehicles and so on </w:t>
      </w:r>
    </w:p>
    <w:p w:rsidR="00430A7B" w:rsidRPr="00C522B8" w:rsidRDefault="00430A7B" w:rsidP="00C522B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C522B8">
        <w:rPr>
          <w:rFonts w:ascii="Times New Roman" w:hAnsi="Times New Roman" w:cs="Times New Roman"/>
          <w:b/>
          <w:sz w:val="40"/>
          <w:szCs w:val="40"/>
        </w:rPr>
        <w:t xml:space="preserve">Circulatory or working capital: </w:t>
      </w:r>
      <w:r w:rsidRPr="00C522B8">
        <w:rPr>
          <w:rFonts w:ascii="Times New Roman" w:hAnsi="Times New Roman" w:cs="Times New Roman"/>
          <w:sz w:val="40"/>
          <w:szCs w:val="40"/>
        </w:rPr>
        <w:t xml:space="preserve">these consist of capital goods which change its form in the process of </w:t>
      </w:r>
      <w:r w:rsidRPr="00C522B8">
        <w:rPr>
          <w:rFonts w:ascii="Times New Roman" w:hAnsi="Times New Roman" w:cs="Times New Roman"/>
          <w:sz w:val="40"/>
          <w:szCs w:val="40"/>
        </w:rPr>
        <w:lastRenderedPageBreak/>
        <w:t xml:space="preserve">production  for example raw materials, water, fuel and so on </w:t>
      </w:r>
    </w:p>
    <w:p w:rsidR="00430A7B" w:rsidRPr="00C522B8" w:rsidRDefault="00430A7B" w:rsidP="00C522B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DD4773">
        <w:rPr>
          <w:rFonts w:ascii="Times New Roman" w:hAnsi="Times New Roman" w:cs="Times New Roman"/>
          <w:b/>
          <w:sz w:val="40"/>
          <w:szCs w:val="40"/>
        </w:rPr>
        <w:t>Current or liquid capital</w:t>
      </w:r>
      <w:r w:rsidRPr="00C522B8">
        <w:rPr>
          <w:rFonts w:ascii="Times New Roman" w:hAnsi="Times New Roman" w:cs="Times New Roman"/>
          <w:sz w:val="40"/>
          <w:szCs w:val="40"/>
        </w:rPr>
        <w:t xml:space="preserve"> </w:t>
      </w:r>
      <w:r w:rsidRPr="00DD4773">
        <w:rPr>
          <w:rFonts w:ascii="Times New Roman" w:hAnsi="Times New Roman" w:cs="Times New Roman"/>
          <w:b/>
          <w:sz w:val="40"/>
          <w:szCs w:val="40"/>
        </w:rPr>
        <w:t>:</w:t>
      </w:r>
      <w:r w:rsidRPr="00C522B8">
        <w:rPr>
          <w:rFonts w:ascii="Times New Roman" w:hAnsi="Times New Roman" w:cs="Times New Roman"/>
          <w:sz w:val="40"/>
          <w:szCs w:val="40"/>
        </w:rPr>
        <w:t xml:space="preserve"> this is capital used for day to day running of productive activities for example money</w:t>
      </w:r>
    </w:p>
    <w:p w:rsidR="00C522B8" w:rsidRPr="00C522B8" w:rsidRDefault="00430A7B" w:rsidP="00C522B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DD4773">
        <w:rPr>
          <w:rFonts w:ascii="Times New Roman" w:hAnsi="Times New Roman" w:cs="Times New Roman"/>
          <w:b/>
          <w:sz w:val="40"/>
          <w:szCs w:val="40"/>
        </w:rPr>
        <w:t>Social capital :</w:t>
      </w:r>
      <w:r w:rsidRPr="00C522B8">
        <w:rPr>
          <w:rFonts w:ascii="Times New Roman" w:hAnsi="Times New Roman" w:cs="Times New Roman"/>
          <w:sz w:val="40"/>
          <w:szCs w:val="40"/>
        </w:rPr>
        <w:t xml:space="preserve"> these assets are provided by the government to aid production for example amenities like electricity , water telephone, </w:t>
      </w:r>
    </w:p>
    <w:p w:rsidR="00C522B8" w:rsidRPr="00DD4773" w:rsidRDefault="00C522B8" w:rsidP="00DD4773">
      <w:pPr>
        <w:spacing w:line="480" w:lineRule="auto"/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D4773">
        <w:rPr>
          <w:rFonts w:ascii="Times New Roman" w:hAnsi="Times New Roman" w:cs="Times New Roman"/>
          <w:b/>
          <w:sz w:val="40"/>
          <w:szCs w:val="40"/>
        </w:rPr>
        <w:t>CHARACTERISTICS</w:t>
      </w:r>
      <w:r w:rsidR="00DD4773">
        <w:rPr>
          <w:rFonts w:ascii="Times New Roman" w:hAnsi="Times New Roman" w:cs="Times New Roman"/>
          <w:b/>
          <w:sz w:val="40"/>
          <w:szCs w:val="40"/>
        </w:rPr>
        <w:t xml:space="preserve"> OF CAPITAL </w:t>
      </w:r>
    </w:p>
    <w:p w:rsidR="00C522B8" w:rsidRPr="00C522B8" w:rsidRDefault="00C522B8" w:rsidP="00C522B8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C522B8">
        <w:rPr>
          <w:rFonts w:ascii="Times New Roman" w:hAnsi="Times New Roman" w:cs="Times New Roman"/>
          <w:sz w:val="40"/>
          <w:szCs w:val="40"/>
        </w:rPr>
        <w:t xml:space="preserve">Capital takes different forms for example money, </w:t>
      </w:r>
      <w:r w:rsidR="00DD4773">
        <w:rPr>
          <w:rFonts w:ascii="Times New Roman" w:hAnsi="Times New Roman" w:cs="Times New Roman"/>
          <w:sz w:val="40"/>
          <w:szCs w:val="40"/>
        </w:rPr>
        <w:t>securities, seedlings, plant an</w:t>
      </w:r>
      <w:r w:rsidRPr="00C522B8">
        <w:rPr>
          <w:rFonts w:ascii="Times New Roman" w:hAnsi="Times New Roman" w:cs="Times New Roman"/>
          <w:sz w:val="40"/>
          <w:szCs w:val="40"/>
        </w:rPr>
        <w:t xml:space="preserve">d so on </w:t>
      </w:r>
    </w:p>
    <w:p w:rsidR="00C522B8" w:rsidRPr="00C522B8" w:rsidRDefault="00C522B8" w:rsidP="00C522B8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C522B8">
        <w:rPr>
          <w:rFonts w:ascii="Times New Roman" w:hAnsi="Times New Roman" w:cs="Times New Roman"/>
          <w:sz w:val="40"/>
          <w:szCs w:val="40"/>
        </w:rPr>
        <w:t xml:space="preserve">It may be in a fixed form for example factory building , machines or raw materials and cash at hand </w:t>
      </w:r>
    </w:p>
    <w:p w:rsidR="00C522B8" w:rsidRPr="00C522B8" w:rsidRDefault="00C522B8" w:rsidP="00C522B8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C522B8">
        <w:rPr>
          <w:rFonts w:ascii="Times New Roman" w:hAnsi="Times New Roman" w:cs="Times New Roman"/>
          <w:sz w:val="40"/>
          <w:szCs w:val="40"/>
        </w:rPr>
        <w:t xml:space="preserve">It takes time to be accumulated </w:t>
      </w:r>
    </w:p>
    <w:p w:rsidR="00C522B8" w:rsidRPr="00DD4773" w:rsidRDefault="00C522B8" w:rsidP="00DD4773">
      <w:pPr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D4773">
        <w:rPr>
          <w:rFonts w:ascii="Times New Roman" w:hAnsi="Times New Roman" w:cs="Times New Roman"/>
          <w:b/>
          <w:sz w:val="40"/>
          <w:szCs w:val="40"/>
        </w:rPr>
        <w:lastRenderedPageBreak/>
        <w:t>ENTERPRENEUR</w:t>
      </w:r>
    </w:p>
    <w:p w:rsidR="00430A7B" w:rsidRPr="00C522B8" w:rsidRDefault="00C522B8" w:rsidP="00C522B8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C522B8">
        <w:rPr>
          <w:rFonts w:ascii="Times New Roman" w:hAnsi="Times New Roman" w:cs="Times New Roman"/>
          <w:sz w:val="40"/>
          <w:szCs w:val="40"/>
        </w:rPr>
        <w:t xml:space="preserve">This is a factor of production that co-ordinates, organize other factors of production </w:t>
      </w:r>
      <w:r w:rsidR="00DD4773">
        <w:rPr>
          <w:rFonts w:ascii="Times New Roman" w:hAnsi="Times New Roman" w:cs="Times New Roman"/>
          <w:sz w:val="40"/>
          <w:szCs w:val="40"/>
        </w:rPr>
        <w:t>(</w:t>
      </w:r>
      <w:r w:rsidRPr="00C522B8">
        <w:rPr>
          <w:rFonts w:ascii="Times New Roman" w:hAnsi="Times New Roman" w:cs="Times New Roman"/>
          <w:sz w:val="40"/>
          <w:szCs w:val="40"/>
        </w:rPr>
        <w:t xml:space="preserve">land </w:t>
      </w:r>
      <w:proofErr w:type="spellStart"/>
      <w:r w:rsidRPr="00C522B8">
        <w:rPr>
          <w:rFonts w:ascii="Times New Roman" w:hAnsi="Times New Roman" w:cs="Times New Roman"/>
          <w:sz w:val="40"/>
          <w:szCs w:val="40"/>
        </w:rPr>
        <w:t>labour</w:t>
      </w:r>
      <w:proofErr w:type="spellEnd"/>
      <w:r w:rsidRPr="00C522B8"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 w:rsidRPr="00C522B8">
        <w:rPr>
          <w:rFonts w:ascii="Times New Roman" w:hAnsi="Times New Roman" w:cs="Times New Roman"/>
          <w:sz w:val="40"/>
          <w:szCs w:val="40"/>
        </w:rPr>
        <w:t>capital )</w:t>
      </w:r>
      <w:proofErr w:type="gramEnd"/>
      <w:r w:rsidRPr="00C522B8">
        <w:rPr>
          <w:rFonts w:ascii="Times New Roman" w:hAnsi="Times New Roman" w:cs="Times New Roman"/>
          <w:sz w:val="40"/>
          <w:szCs w:val="40"/>
        </w:rPr>
        <w:t xml:space="preserve"> in order to produce goods and services in order to produce goods and services. The reward for entrepreneur is profit. </w:t>
      </w:r>
      <w:r w:rsidR="00430A7B" w:rsidRPr="00C522B8">
        <w:rPr>
          <w:rFonts w:ascii="Times New Roman" w:hAnsi="Times New Roman" w:cs="Times New Roman"/>
          <w:sz w:val="40"/>
          <w:szCs w:val="40"/>
        </w:rPr>
        <w:t xml:space="preserve"> </w:t>
      </w:r>
    </w:p>
    <w:p w:rsidR="00C522B8" w:rsidRPr="00DD4773" w:rsidRDefault="00C522B8" w:rsidP="00285A20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D4773">
        <w:rPr>
          <w:rFonts w:ascii="Times New Roman" w:hAnsi="Times New Roman" w:cs="Times New Roman"/>
          <w:b/>
          <w:sz w:val="40"/>
          <w:szCs w:val="40"/>
        </w:rPr>
        <w:t>CHARACTERISTICS</w:t>
      </w:r>
      <w:r w:rsidR="00DD4773">
        <w:rPr>
          <w:rFonts w:ascii="Times New Roman" w:hAnsi="Times New Roman" w:cs="Times New Roman"/>
          <w:b/>
          <w:sz w:val="40"/>
          <w:szCs w:val="40"/>
        </w:rPr>
        <w:t xml:space="preserve"> OF ENTREPRENEUR</w:t>
      </w:r>
    </w:p>
    <w:p w:rsidR="00C522B8" w:rsidRPr="00C522B8" w:rsidRDefault="00C522B8" w:rsidP="00285A2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40"/>
          <w:szCs w:val="40"/>
        </w:rPr>
      </w:pPr>
      <w:r w:rsidRPr="00C522B8">
        <w:rPr>
          <w:rFonts w:ascii="Times New Roman" w:hAnsi="Times New Roman" w:cs="Times New Roman"/>
          <w:sz w:val="40"/>
          <w:szCs w:val="40"/>
        </w:rPr>
        <w:t xml:space="preserve">He beats the risk of the business </w:t>
      </w:r>
    </w:p>
    <w:p w:rsidR="00C522B8" w:rsidRPr="00C522B8" w:rsidRDefault="00C522B8" w:rsidP="00285A2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40"/>
          <w:szCs w:val="40"/>
        </w:rPr>
      </w:pPr>
      <w:r w:rsidRPr="00C522B8">
        <w:rPr>
          <w:rFonts w:ascii="Times New Roman" w:hAnsi="Times New Roman" w:cs="Times New Roman"/>
          <w:sz w:val="40"/>
          <w:szCs w:val="40"/>
        </w:rPr>
        <w:t xml:space="preserve">He organizes resources  needed for production of goods and services </w:t>
      </w:r>
    </w:p>
    <w:p w:rsidR="00C522B8" w:rsidRPr="00C522B8" w:rsidRDefault="00F358EA" w:rsidP="00285A2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He m</w:t>
      </w:r>
      <w:r w:rsidR="00C522B8" w:rsidRPr="00C522B8">
        <w:rPr>
          <w:rFonts w:ascii="Times New Roman" w:hAnsi="Times New Roman" w:cs="Times New Roman"/>
          <w:sz w:val="40"/>
          <w:szCs w:val="40"/>
        </w:rPr>
        <w:t xml:space="preserve">akes decision while producing to bring better result </w:t>
      </w:r>
    </w:p>
    <w:p w:rsidR="00285A20" w:rsidRPr="00285A20" w:rsidRDefault="00C522B8" w:rsidP="00285A2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40"/>
          <w:szCs w:val="40"/>
        </w:rPr>
      </w:pPr>
      <w:r w:rsidRPr="00C522B8">
        <w:rPr>
          <w:rFonts w:ascii="Times New Roman" w:hAnsi="Times New Roman" w:cs="Times New Roman"/>
          <w:sz w:val="40"/>
          <w:szCs w:val="40"/>
        </w:rPr>
        <w:t xml:space="preserve">He control other factors of production </w:t>
      </w:r>
    </w:p>
    <w:p w:rsidR="00285A20" w:rsidRPr="00285A20" w:rsidRDefault="00285A20" w:rsidP="00285A20">
      <w:pPr>
        <w:pStyle w:val="ListParagraph"/>
        <w:spacing w:line="480" w:lineRule="auto"/>
        <w:rPr>
          <w:rFonts w:ascii="Times New Roman" w:hAnsi="Times New Roman" w:cs="Times New Roman"/>
          <w:b/>
          <w:sz w:val="40"/>
          <w:szCs w:val="40"/>
        </w:rPr>
      </w:pPr>
      <w:r w:rsidRPr="00285A20">
        <w:rPr>
          <w:rFonts w:ascii="Times New Roman" w:hAnsi="Times New Roman" w:cs="Times New Roman"/>
          <w:b/>
          <w:sz w:val="40"/>
          <w:szCs w:val="40"/>
        </w:rPr>
        <w:t xml:space="preserve">Assignment </w:t>
      </w:r>
    </w:p>
    <w:p w:rsidR="00285A20" w:rsidRPr="00285A20" w:rsidRDefault="00285A20" w:rsidP="00285A20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With the aid of a diagram explain production </w:t>
      </w:r>
      <w:r w:rsidRPr="00285A20">
        <w:rPr>
          <w:rFonts w:ascii="Times New Roman" w:hAnsi="Times New Roman" w:cs="Times New Roman"/>
          <w:sz w:val="40"/>
          <w:szCs w:val="40"/>
        </w:rPr>
        <w:t xml:space="preserve">is production possibility curve </w:t>
      </w:r>
    </w:p>
    <w:sectPr w:rsidR="00285A20" w:rsidRPr="00285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753"/>
    <w:multiLevelType w:val="hybridMultilevel"/>
    <w:tmpl w:val="0FD238FA"/>
    <w:lvl w:ilvl="0" w:tplc="4EA0BA00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97E93"/>
    <w:multiLevelType w:val="hybridMultilevel"/>
    <w:tmpl w:val="4A063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6398E"/>
    <w:multiLevelType w:val="hybridMultilevel"/>
    <w:tmpl w:val="83DE6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7B"/>
    <w:rsid w:val="00285A20"/>
    <w:rsid w:val="00430A7B"/>
    <w:rsid w:val="004C0C50"/>
    <w:rsid w:val="00794BB5"/>
    <w:rsid w:val="00C522B8"/>
    <w:rsid w:val="00D20B14"/>
    <w:rsid w:val="00DD4773"/>
    <w:rsid w:val="00F3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A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</dc:creator>
  <cp:lastModifiedBy>HP</cp:lastModifiedBy>
  <cp:revision>4</cp:revision>
  <cp:lastPrinted>2023-01-31T23:22:00Z</cp:lastPrinted>
  <dcterms:created xsi:type="dcterms:W3CDTF">2021-02-02T08:51:00Z</dcterms:created>
  <dcterms:modified xsi:type="dcterms:W3CDTF">2023-01-31T23:23:00Z</dcterms:modified>
</cp:coreProperties>
</file>